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2DF" w:rsidRPr="002D02DF" w:rsidRDefault="002D02DF" w:rsidP="002D02DF">
      <w:pPr>
        <w:jc w:val="center"/>
        <w:rPr>
          <w:rFonts w:ascii="Comic Sans MS" w:hAnsi="Comic Sans MS"/>
          <w:b/>
          <w:sz w:val="28"/>
          <w:szCs w:val="28"/>
        </w:rPr>
      </w:pPr>
      <w:r w:rsidRPr="002D02DF">
        <w:rPr>
          <w:rFonts w:ascii="Comic Sans MS" w:hAnsi="Comic Sans MS"/>
          <w:b/>
          <w:sz w:val="28"/>
          <w:szCs w:val="28"/>
        </w:rPr>
        <w:t>6</w:t>
      </w:r>
      <w:r w:rsidRPr="002D02DF">
        <w:rPr>
          <w:rFonts w:ascii="Comic Sans MS" w:hAnsi="Comic Sans MS"/>
          <w:b/>
          <w:sz w:val="28"/>
          <w:szCs w:val="28"/>
          <w:vertAlign w:val="superscript"/>
        </w:rPr>
        <w:t>th</w:t>
      </w:r>
      <w:r w:rsidRPr="002D02DF">
        <w:rPr>
          <w:rFonts w:ascii="Comic Sans MS" w:hAnsi="Comic Sans MS"/>
          <w:b/>
          <w:sz w:val="28"/>
          <w:szCs w:val="28"/>
        </w:rPr>
        <w:t xml:space="preserve"> Grade Science – Mr. Whitaker</w:t>
      </w:r>
    </w:p>
    <w:p w:rsidR="00900786" w:rsidRPr="002D02DF" w:rsidRDefault="00353BBD" w:rsidP="002D02DF">
      <w:pPr>
        <w:jc w:val="center"/>
        <w:rPr>
          <w:rFonts w:ascii="Comic Sans MS" w:hAnsi="Comic Sans MS"/>
          <w:b/>
          <w:sz w:val="28"/>
          <w:szCs w:val="28"/>
          <w:u w:val="single"/>
        </w:rPr>
      </w:pPr>
      <w:r>
        <w:rPr>
          <w:rFonts w:ascii="Comic Sans MS" w:hAnsi="Comic Sans MS"/>
          <w:b/>
          <w:sz w:val="28"/>
          <w:szCs w:val="28"/>
          <w:u w:val="single"/>
        </w:rPr>
        <w:t>INTERACTIVE NOTEBOOK (INB</w:t>
      </w:r>
      <w:r w:rsidR="00900786" w:rsidRPr="002D02DF">
        <w:rPr>
          <w:rFonts w:ascii="Comic Sans MS" w:hAnsi="Comic Sans MS"/>
          <w:b/>
          <w:sz w:val="28"/>
          <w:szCs w:val="28"/>
          <w:u w:val="single"/>
        </w:rPr>
        <w:t>) GUIDELINES</w:t>
      </w:r>
    </w:p>
    <w:p w:rsidR="00C26379" w:rsidRPr="002D02DF" w:rsidRDefault="00C26379" w:rsidP="00C26379">
      <w:pPr>
        <w:ind w:left="0"/>
        <w:rPr>
          <w:rFonts w:ascii="Comic Sans MS" w:hAnsi="Comic Sans MS" w:cs="Arial"/>
          <w:b/>
          <w:color w:val="000000"/>
          <w:sz w:val="24"/>
          <w:szCs w:val="24"/>
        </w:rPr>
      </w:pPr>
      <w:r w:rsidRPr="002D02DF">
        <w:rPr>
          <w:rFonts w:ascii="Comic Sans MS" w:hAnsi="Comic Sans MS" w:cs="Arial"/>
          <w:b/>
          <w:color w:val="000000"/>
          <w:sz w:val="24"/>
          <w:szCs w:val="24"/>
        </w:rPr>
        <w:t>What is an Interactive notebook?</w:t>
      </w:r>
    </w:p>
    <w:p w:rsidR="009B2534" w:rsidRPr="002D02DF" w:rsidRDefault="009B2534" w:rsidP="00C26379">
      <w:pPr>
        <w:ind w:left="0"/>
        <w:rPr>
          <w:b/>
          <w:sz w:val="24"/>
          <w:szCs w:val="24"/>
        </w:rPr>
      </w:pPr>
      <w:r w:rsidRPr="002D02DF">
        <w:rPr>
          <w:rFonts w:ascii="Comic Sans MS" w:hAnsi="Comic Sans MS" w:cs="Arial"/>
          <w:color w:val="000000"/>
          <w:sz w:val="24"/>
          <w:szCs w:val="24"/>
        </w:rPr>
        <w:t xml:space="preserve">Interactive notebooks are a tool that enables students to be creative, independent thinkers and writers. You will use your INB to interact with the learning that happens in the science classroom. Through the course of the year you will use your interactive notebook for class </w:t>
      </w:r>
      <w:r w:rsidR="00C26379" w:rsidRPr="002D02DF">
        <w:rPr>
          <w:rFonts w:ascii="Comic Sans MS" w:hAnsi="Comic Sans MS" w:cs="Arial"/>
          <w:color w:val="000000"/>
          <w:sz w:val="24"/>
          <w:szCs w:val="24"/>
        </w:rPr>
        <w:t xml:space="preserve">notes as well as other activities that we complete in class.  </w:t>
      </w:r>
    </w:p>
    <w:p w:rsidR="009B2534" w:rsidRPr="002D02DF" w:rsidRDefault="009B2534" w:rsidP="00C26379">
      <w:pPr>
        <w:ind w:left="0"/>
        <w:rPr>
          <w:rFonts w:ascii="Comic Sans MS" w:hAnsi="Comic Sans MS" w:cs="Arial"/>
          <w:b/>
          <w:color w:val="000000"/>
          <w:sz w:val="24"/>
          <w:szCs w:val="24"/>
        </w:rPr>
      </w:pPr>
      <w:r w:rsidRPr="002D02DF">
        <w:rPr>
          <w:rFonts w:ascii="Comic Sans MS" w:hAnsi="Comic Sans MS" w:cs="Arial"/>
          <w:color w:val="000000"/>
          <w:sz w:val="24"/>
          <w:szCs w:val="24"/>
        </w:rPr>
        <w:br/>
      </w:r>
      <w:r w:rsidR="00C26379" w:rsidRPr="002D02DF">
        <w:rPr>
          <w:rFonts w:ascii="Comic Sans MS" w:hAnsi="Comic Sans MS" w:cs="Arial"/>
          <w:b/>
          <w:color w:val="000000"/>
          <w:sz w:val="24"/>
          <w:szCs w:val="24"/>
        </w:rPr>
        <w:t>How will my INB help me in science class?</w:t>
      </w:r>
    </w:p>
    <w:p w:rsidR="00C26379" w:rsidRPr="002D02DF" w:rsidRDefault="00C26379" w:rsidP="00C26379">
      <w:pPr>
        <w:ind w:left="0"/>
        <w:rPr>
          <w:rFonts w:ascii="Comic Sans MS" w:hAnsi="Comic Sans MS" w:cs="Arial"/>
          <w:color w:val="000000"/>
          <w:sz w:val="24"/>
          <w:szCs w:val="24"/>
        </w:rPr>
      </w:pPr>
      <w:r w:rsidRPr="002D02DF">
        <w:rPr>
          <w:rFonts w:ascii="Comic Sans MS" w:hAnsi="Comic Sans MS" w:cs="Arial"/>
          <w:color w:val="000000"/>
          <w:sz w:val="24"/>
          <w:szCs w:val="24"/>
        </w:rPr>
        <w:t>Your INB will</w:t>
      </w:r>
      <w:r w:rsidR="00575C53">
        <w:rPr>
          <w:rFonts w:ascii="Comic Sans MS" w:hAnsi="Comic Sans MS" w:cs="Arial"/>
          <w:color w:val="000000"/>
          <w:sz w:val="24"/>
          <w:szCs w:val="24"/>
        </w:rPr>
        <w:t>…</w:t>
      </w:r>
    </w:p>
    <w:p w:rsidR="00C26379" w:rsidRPr="002D02DF" w:rsidRDefault="009D6F4F" w:rsidP="00C26379">
      <w:pPr>
        <w:pStyle w:val="ListParagraph"/>
        <w:numPr>
          <w:ilvl w:val="0"/>
          <w:numId w:val="2"/>
        </w:numPr>
        <w:rPr>
          <w:rFonts w:ascii="Comic Sans MS" w:hAnsi="Comic Sans MS" w:cs="Arial"/>
          <w:color w:val="000000"/>
          <w:sz w:val="24"/>
          <w:szCs w:val="24"/>
        </w:rPr>
      </w:pPr>
      <w:r w:rsidRPr="002D02DF">
        <w:rPr>
          <w:rFonts w:ascii="Comic Sans MS" w:hAnsi="Comic Sans MS" w:cs="Arial"/>
          <w:color w:val="000000"/>
          <w:sz w:val="24"/>
          <w:szCs w:val="24"/>
        </w:rPr>
        <w:t>Keep</w:t>
      </w:r>
      <w:r w:rsidR="00C26379" w:rsidRPr="002D02DF">
        <w:rPr>
          <w:rFonts w:ascii="Comic Sans MS" w:hAnsi="Comic Sans MS" w:cs="Arial"/>
          <w:color w:val="000000"/>
          <w:sz w:val="24"/>
          <w:szCs w:val="24"/>
        </w:rPr>
        <w:t xml:space="preserve"> you and your science materials organized and accessible. </w:t>
      </w:r>
    </w:p>
    <w:p w:rsidR="00C26379" w:rsidRPr="002D02DF" w:rsidRDefault="00C26379" w:rsidP="00C26379">
      <w:pPr>
        <w:pStyle w:val="ListParagraph"/>
        <w:numPr>
          <w:ilvl w:val="0"/>
          <w:numId w:val="2"/>
        </w:numPr>
        <w:rPr>
          <w:rFonts w:ascii="Comic Sans MS" w:hAnsi="Comic Sans MS" w:cs="Arial"/>
          <w:color w:val="000000"/>
          <w:sz w:val="24"/>
          <w:szCs w:val="24"/>
        </w:rPr>
      </w:pPr>
      <w:r w:rsidRPr="002D02DF">
        <w:rPr>
          <w:rFonts w:ascii="Comic Sans MS" w:hAnsi="Comic Sans MS" w:cs="Arial"/>
          <w:color w:val="000000"/>
          <w:sz w:val="24"/>
          <w:szCs w:val="24"/>
        </w:rPr>
        <w:t>Allow you to think about what you have learned in a creative way.</w:t>
      </w:r>
    </w:p>
    <w:p w:rsidR="00C26379" w:rsidRPr="002D02DF" w:rsidRDefault="00C26379" w:rsidP="00C26379">
      <w:pPr>
        <w:pStyle w:val="ListParagraph"/>
        <w:numPr>
          <w:ilvl w:val="0"/>
          <w:numId w:val="2"/>
        </w:numPr>
        <w:rPr>
          <w:rFonts w:ascii="Comic Sans MS" w:hAnsi="Comic Sans MS" w:cs="Arial"/>
          <w:color w:val="000000"/>
          <w:sz w:val="24"/>
          <w:szCs w:val="24"/>
        </w:rPr>
      </w:pPr>
      <w:r w:rsidRPr="002D02DF">
        <w:rPr>
          <w:rFonts w:ascii="Comic Sans MS" w:hAnsi="Comic Sans MS" w:cs="Arial"/>
          <w:color w:val="000000"/>
          <w:sz w:val="24"/>
          <w:szCs w:val="24"/>
        </w:rPr>
        <w:t xml:space="preserve">Allow you to use your creativity to express your understanding of new materials in various ways. </w:t>
      </w:r>
    </w:p>
    <w:p w:rsidR="00C26379" w:rsidRPr="002D02DF" w:rsidRDefault="00C26379" w:rsidP="00C26379">
      <w:pPr>
        <w:pStyle w:val="ListParagraph"/>
        <w:numPr>
          <w:ilvl w:val="0"/>
          <w:numId w:val="2"/>
        </w:numPr>
        <w:rPr>
          <w:rFonts w:ascii="Comic Sans MS" w:hAnsi="Comic Sans MS" w:cs="Arial"/>
          <w:color w:val="000000"/>
          <w:sz w:val="24"/>
          <w:szCs w:val="24"/>
        </w:rPr>
      </w:pPr>
      <w:r w:rsidRPr="002D02DF">
        <w:rPr>
          <w:rFonts w:ascii="Comic Sans MS" w:hAnsi="Comic Sans MS" w:cs="Arial"/>
          <w:color w:val="000000"/>
          <w:sz w:val="24"/>
          <w:szCs w:val="24"/>
        </w:rPr>
        <w:t>Help you prepare for tests and quizzes.</w:t>
      </w:r>
    </w:p>
    <w:p w:rsidR="00FE507B" w:rsidRPr="002D02DF" w:rsidRDefault="00FE507B" w:rsidP="00C26379">
      <w:pPr>
        <w:ind w:left="0"/>
        <w:rPr>
          <w:rFonts w:ascii="Comic Sans MS" w:hAnsi="Comic Sans MS" w:cs="Arial"/>
          <w:b/>
          <w:color w:val="000000"/>
          <w:sz w:val="24"/>
          <w:szCs w:val="24"/>
        </w:rPr>
      </w:pPr>
      <w:r w:rsidRPr="002D02DF">
        <w:rPr>
          <w:rFonts w:ascii="Comic Sans MS" w:hAnsi="Comic Sans MS" w:cs="Arial"/>
          <w:b/>
          <w:color w:val="000000"/>
          <w:sz w:val="24"/>
          <w:szCs w:val="24"/>
        </w:rPr>
        <w:t>What will my INB look like?</w:t>
      </w:r>
    </w:p>
    <w:tbl>
      <w:tblPr>
        <w:tblStyle w:val="TableGrid"/>
        <w:tblW w:w="0" w:type="auto"/>
        <w:tblLook w:val="04A0"/>
      </w:tblPr>
      <w:tblGrid>
        <w:gridCol w:w="4788"/>
        <w:gridCol w:w="4788"/>
      </w:tblGrid>
      <w:tr w:rsidR="00FE507B" w:rsidRPr="002D02DF" w:rsidTr="00FE507B">
        <w:tc>
          <w:tcPr>
            <w:tcW w:w="4788" w:type="dxa"/>
          </w:tcPr>
          <w:p w:rsidR="00FE507B" w:rsidRPr="002D02DF" w:rsidRDefault="00FE507B" w:rsidP="00C26379">
            <w:pPr>
              <w:ind w:left="0"/>
              <w:rPr>
                <w:rFonts w:ascii="Comic Sans MS" w:hAnsi="Comic Sans MS" w:cs="Arial"/>
                <w:b/>
                <w:color w:val="000000"/>
                <w:sz w:val="24"/>
                <w:szCs w:val="24"/>
              </w:rPr>
            </w:pPr>
            <w:r w:rsidRPr="002D02DF">
              <w:rPr>
                <w:rFonts w:ascii="Comic Sans MS" w:hAnsi="Comic Sans MS" w:cs="Arial"/>
                <w:b/>
                <w:color w:val="000000"/>
                <w:sz w:val="24"/>
                <w:szCs w:val="24"/>
              </w:rPr>
              <w:t>Left Side-OUTPUT</w:t>
            </w:r>
          </w:p>
          <w:p w:rsidR="00FE507B" w:rsidRPr="002D02DF" w:rsidRDefault="00FE507B" w:rsidP="00C26379">
            <w:pPr>
              <w:ind w:left="0"/>
              <w:rPr>
                <w:rFonts w:ascii="Comic Sans MS" w:hAnsi="Comic Sans MS" w:cs="Arial"/>
                <w:color w:val="000000"/>
                <w:sz w:val="24"/>
                <w:szCs w:val="24"/>
              </w:rPr>
            </w:pPr>
            <w:r w:rsidRPr="002D02DF">
              <w:rPr>
                <w:rFonts w:ascii="Comic Sans MS" w:hAnsi="Comic Sans MS" w:cs="Arial"/>
                <w:color w:val="000000"/>
                <w:sz w:val="24"/>
                <w:szCs w:val="24"/>
              </w:rPr>
              <w:t xml:space="preserve">This is where you will reflect on the information on the right side of the page. </w:t>
            </w:r>
          </w:p>
        </w:tc>
        <w:tc>
          <w:tcPr>
            <w:tcW w:w="4788" w:type="dxa"/>
          </w:tcPr>
          <w:p w:rsidR="00FE507B" w:rsidRPr="002D02DF" w:rsidRDefault="00FE507B" w:rsidP="00C26379">
            <w:pPr>
              <w:ind w:left="0"/>
              <w:rPr>
                <w:rFonts w:ascii="Comic Sans MS" w:hAnsi="Comic Sans MS" w:cs="Arial"/>
                <w:b/>
                <w:color w:val="000000"/>
                <w:sz w:val="24"/>
                <w:szCs w:val="24"/>
              </w:rPr>
            </w:pPr>
            <w:r w:rsidRPr="002D02DF">
              <w:rPr>
                <w:rFonts w:ascii="Comic Sans MS" w:hAnsi="Comic Sans MS" w:cs="Arial"/>
                <w:b/>
                <w:color w:val="000000"/>
                <w:sz w:val="24"/>
                <w:szCs w:val="24"/>
              </w:rPr>
              <w:t>Right Side- INPUT</w:t>
            </w:r>
          </w:p>
          <w:p w:rsidR="00FE507B" w:rsidRPr="002D02DF" w:rsidRDefault="00FE507B" w:rsidP="00C26379">
            <w:pPr>
              <w:ind w:left="0"/>
              <w:rPr>
                <w:rFonts w:ascii="Comic Sans MS" w:hAnsi="Comic Sans MS" w:cs="Arial"/>
                <w:color w:val="000000"/>
                <w:sz w:val="24"/>
                <w:szCs w:val="24"/>
              </w:rPr>
            </w:pPr>
            <w:r w:rsidRPr="002D02DF">
              <w:rPr>
                <w:rFonts w:ascii="Comic Sans MS" w:hAnsi="Comic Sans MS" w:cs="Arial"/>
                <w:color w:val="000000"/>
                <w:sz w:val="24"/>
                <w:szCs w:val="24"/>
              </w:rPr>
              <w:t>This is where you will put incoming information from Mr. Whitaker.</w:t>
            </w:r>
          </w:p>
          <w:p w:rsidR="00FE507B" w:rsidRPr="002D02DF" w:rsidRDefault="00FE507B" w:rsidP="00C26379">
            <w:pPr>
              <w:ind w:left="0"/>
              <w:rPr>
                <w:rFonts w:ascii="Comic Sans MS" w:hAnsi="Comic Sans MS" w:cs="Arial"/>
                <w:color w:val="000000"/>
                <w:sz w:val="24"/>
                <w:szCs w:val="24"/>
              </w:rPr>
            </w:pPr>
            <w:r w:rsidRPr="002D02DF">
              <w:rPr>
                <w:rFonts w:ascii="Comic Sans MS" w:hAnsi="Comic Sans MS" w:cs="Arial"/>
                <w:color w:val="000000"/>
                <w:sz w:val="24"/>
                <w:szCs w:val="24"/>
              </w:rPr>
              <w:t>(notes, handouts, lab data, etc.)</w:t>
            </w:r>
          </w:p>
        </w:tc>
      </w:tr>
      <w:tr w:rsidR="00FE507B" w:rsidRPr="002D02DF" w:rsidTr="00FE507B">
        <w:tc>
          <w:tcPr>
            <w:tcW w:w="4788" w:type="dxa"/>
          </w:tcPr>
          <w:p w:rsidR="002D02DF" w:rsidRPr="002D02DF" w:rsidRDefault="002D02DF" w:rsidP="002D02DF">
            <w:pPr>
              <w:ind w:left="0"/>
              <w:rPr>
                <w:rFonts w:ascii="Comic Sans MS" w:hAnsi="Comic Sans MS" w:cs="Arial"/>
                <w:color w:val="000000"/>
                <w:sz w:val="24"/>
                <w:szCs w:val="24"/>
              </w:rPr>
            </w:pPr>
            <w:r w:rsidRPr="002D02DF">
              <w:rPr>
                <w:rFonts w:ascii="Comic Sans MS" w:hAnsi="Comic Sans MS" w:cs="Arial"/>
                <w:color w:val="000000"/>
                <w:sz w:val="24"/>
                <w:szCs w:val="24"/>
              </w:rPr>
              <w:t>Things that go on the left side</w:t>
            </w:r>
            <w:r w:rsidR="00575C53">
              <w:rPr>
                <w:rFonts w:ascii="Comic Sans MS" w:hAnsi="Comic Sans MS" w:cs="Arial"/>
                <w:color w:val="000000"/>
                <w:sz w:val="24"/>
                <w:szCs w:val="24"/>
              </w:rPr>
              <w:t>…</w:t>
            </w:r>
          </w:p>
          <w:p w:rsidR="002D02DF" w:rsidRPr="002D02DF" w:rsidRDefault="002D02DF" w:rsidP="002D02DF">
            <w:pPr>
              <w:ind w:left="0"/>
              <w:rPr>
                <w:rFonts w:ascii="Comic Sans MS" w:hAnsi="Comic Sans MS" w:cs="Arial"/>
                <w:color w:val="000000"/>
                <w:sz w:val="24"/>
                <w:szCs w:val="24"/>
              </w:rPr>
            </w:pPr>
          </w:p>
          <w:p w:rsidR="00FE507B" w:rsidRPr="002D02DF" w:rsidRDefault="002D02DF" w:rsidP="002D02DF">
            <w:pPr>
              <w:pStyle w:val="ListParagraph"/>
              <w:numPr>
                <w:ilvl w:val="0"/>
                <w:numId w:val="5"/>
              </w:numPr>
              <w:rPr>
                <w:rFonts w:ascii="Comic Sans MS" w:hAnsi="Comic Sans MS" w:cs="Arial"/>
                <w:color w:val="000000"/>
                <w:sz w:val="24"/>
                <w:szCs w:val="24"/>
              </w:rPr>
            </w:pPr>
            <w:r w:rsidRPr="002D02DF">
              <w:rPr>
                <w:rFonts w:ascii="Comic Sans MS" w:hAnsi="Comic Sans MS" w:cs="Arial"/>
                <w:color w:val="000000"/>
                <w:sz w:val="24"/>
                <w:szCs w:val="24"/>
              </w:rPr>
              <w:t>Date, label, and page number</w:t>
            </w:r>
          </w:p>
          <w:p w:rsidR="002D02DF" w:rsidRPr="002D02DF" w:rsidRDefault="002D02DF" w:rsidP="002D02DF">
            <w:pPr>
              <w:pStyle w:val="ListParagraph"/>
              <w:numPr>
                <w:ilvl w:val="0"/>
                <w:numId w:val="5"/>
              </w:numPr>
              <w:rPr>
                <w:rFonts w:ascii="Comic Sans MS" w:hAnsi="Comic Sans MS" w:cs="Arial"/>
                <w:color w:val="000000"/>
                <w:sz w:val="24"/>
                <w:szCs w:val="24"/>
              </w:rPr>
            </w:pPr>
            <w:r w:rsidRPr="002D02DF">
              <w:rPr>
                <w:rFonts w:ascii="Comic Sans MS" w:hAnsi="Comic Sans MS" w:cs="Arial"/>
                <w:color w:val="000000"/>
                <w:sz w:val="24"/>
                <w:szCs w:val="24"/>
              </w:rPr>
              <w:t>Graphic organizers</w:t>
            </w:r>
          </w:p>
          <w:p w:rsidR="002D02DF" w:rsidRPr="002D02DF" w:rsidRDefault="002D02DF" w:rsidP="002D02DF">
            <w:pPr>
              <w:pStyle w:val="ListParagraph"/>
              <w:numPr>
                <w:ilvl w:val="0"/>
                <w:numId w:val="5"/>
              </w:numPr>
              <w:rPr>
                <w:rFonts w:ascii="Comic Sans MS" w:hAnsi="Comic Sans MS" w:cs="Arial"/>
                <w:color w:val="000000"/>
                <w:sz w:val="24"/>
                <w:szCs w:val="24"/>
              </w:rPr>
            </w:pPr>
            <w:r w:rsidRPr="002D02DF">
              <w:rPr>
                <w:rFonts w:ascii="Comic Sans MS" w:hAnsi="Comic Sans MS" w:cs="Arial"/>
                <w:color w:val="000000"/>
                <w:sz w:val="24"/>
                <w:szCs w:val="24"/>
              </w:rPr>
              <w:t>Tables/Graphs</w:t>
            </w:r>
          </w:p>
          <w:p w:rsidR="002D02DF" w:rsidRPr="002D02DF" w:rsidRDefault="002D02DF" w:rsidP="002D02DF">
            <w:pPr>
              <w:pStyle w:val="ListParagraph"/>
              <w:numPr>
                <w:ilvl w:val="0"/>
                <w:numId w:val="5"/>
              </w:numPr>
              <w:rPr>
                <w:rFonts w:ascii="Comic Sans MS" w:hAnsi="Comic Sans MS" w:cs="Arial"/>
                <w:color w:val="000000"/>
                <w:sz w:val="24"/>
                <w:szCs w:val="24"/>
              </w:rPr>
            </w:pPr>
            <w:r w:rsidRPr="002D02DF">
              <w:rPr>
                <w:rFonts w:ascii="Comic Sans MS" w:hAnsi="Comic Sans MS" w:cs="Arial"/>
                <w:color w:val="000000"/>
                <w:sz w:val="24"/>
                <w:szCs w:val="24"/>
              </w:rPr>
              <w:t>Pictures/Drawings</w:t>
            </w:r>
          </w:p>
          <w:p w:rsidR="002D02DF" w:rsidRPr="002D02DF" w:rsidRDefault="002D02DF" w:rsidP="002D02DF">
            <w:pPr>
              <w:pStyle w:val="ListParagraph"/>
              <w:numPr>
                <w:ilvl w:val="0"/>
                <w:numId w:val="5"/>
              </w:numPr>
              <w:rPr>
                <w:rFonts w:ascii="Comic Sans MS" w:hAnsi="Comic Sans MS" w:cs="Arial"/>
                <w:color w:val="000000"/>
                <w:sz w:val="24"/>
                <w:szCs w:val="24"/>
              </w:rPr>
            </w:pPr>
            <w:r w:rsidRPr="002D02DF">
              <w:rPr>
                <w:rFonts w:ascii="Comic Sans MS" w:hAnsi="Comic Sans MS" w:cs="Arial"/>
                <w:color w:val="000000"/>
                <w:sz w:val="24"/>
                <w:szCs w:val="24"/>
              </w:rPr>
              <w:t>Poems, songs, quotes</w:t>
            </w:r>
          </w:p>
          <w:p w:rsidR="002D02DF" w:rsidRPr="002D02DF" w:rsidRDefault="002D02DF" w:rsidP="002D02DF">
            <w:pPr>
              <w:pStyle w:val="ListParagraph"/>
              <w:numPr>
                <w:ilvl w:val="0"/>
                <w:numId w:val="5"/>
              </w:numPr>
              <w:rPr>
                <w:rFonts w:ascii="Comic Sans MS" w:hAnsi="Comic Sans MS" w:cs="Arial"/>
                <w:color w:val="000000"/>
                <w:sz w:val="24"/>
                <w:szCs w:val="24"/>
              </w:rPr>
            </w:pPr>
            <w:r w:rsidRPr="002D02DF">
              <w:rPr>
                <w:rFonts w:ascii="Comic Sans MS" w:hAnsi="Comic Sans MS" w:cs="Arial"/>
                <w:color w:val="000000"/>
                <w:sz w:val="24"/>
                <w:szCs w:val="24"/>
              </w:rPr>
              <w:t>Comic strips/ cartoons</w:t>
            </w:r>
          </w:p>
          <w:p w:rsidR="002D02DF" w:rsidRPr="002D02DF" w:rsidRDefault="002D02DF" w:rsidP="002D02DF">
            <w:pPr>
              <w:pStyle w:val="ListParagraph"/>
              <w:numPr>
                <w:ilvl w:val="0"/>
                <w:numId w:val="5"/>
              </w:numPr>
              <w:rPr>
                <w:rFonts w:ascii="Comic Sans MS" w:hAnsi="Comic Sans MS" w:cs="Arial"/>
                <w:color w:val="000000"/>
                <w:sz w:val="24"/>
                <w:szCs w:val="24"/>
              </w:rPr>
            </w:pPr>
            <w:r w:rsidRPr="002D02DF">
              <w:rPr>
                <w:rFonts w:ascii="Comic Sans MS" w:hAnsi="Comic Sans MS" w:cs="Arial"/>
                <w:color w:val="000000"/>
                <w:sz w:val="24"/>
                <w:szCs w:val="24"/>
              </w:rPr>
              <w:t>Diagrams</w:t>
            </w:r>
          </w:p>
          <w:p w:rsidR="002D02DF" w:rsidRDefault="002D02DF" w:rsidP="009D6F4F">
            <w:pPr>
              <w:pStyle w:val="ListParagraph"/>
              <w:numPr>
                <w:ilvl w:val="0"/>
                <w:numId w:val="5"/>
              </w:numPr>
              <w:rPr>
                <w:rFonts w:ascii="Comic Sans MS" w:hAnsi="Comic Sans MS" w:cs="Arial"/>
                <w:color w:val="000000"/>
                <w:sz w:val="24"/>
                <w:szCs w:val="24"/>
              </w:rPr>
            </w:pPr>
            <w:r w:rsidRPr="002D02DF">
              <w:rPr>
                <w:rFonts w:ascii="Comic Sans MS" w:hAnsi="Comic Sans MS" w:cs="Arial"/>
                <w:color w:val="000000"/>
                <w:sz w:val="24"/>
                <w:szCs w:val="24"/>
              </w:rPr>
              <w:t>And much more!</w:t>
            </w:r>
          </w:p>
          <w:p w:rsidR="009D6F4F" w:rsidRDefault="009D6F4F" w:rsidP="009D6F4F">
            <w:pPr>
              <w:rPr>
                <w:rFonts w:ascii="Comic Sans MS" w:hAnsi="Comic Sans MS" w:cs="Arial"/>
                <w:color w:val="000000"/>
                <w:sz w:val="24"/>
                <w:szCs w:val="24"/>
              </w:rPr>
            </w:pPr>
          </w:p>
          <w:p w:rsidR="009D6F4F" w:rsidRPr="009D6F4F" w:rsidRDefault="009D6F4F" w:rsidP="009D6F4F">
            <w:pPr>
              <w:rPr>
                <w:rFonts w:ascii="Comic Sans MS" w:hAnsi="Comic Sans MS" w:cs="Arial"/>
                <w:color w:val="000000"/>
                <w:sz w:val="24"/>
                <w:szCs w:val="24"/>
              </w:rPr>
            </w:pPr>
          </w:p>
        </w:tc>
        <w:tc>
          <w:tcPr>
            <w:tcW w:w="4788" w:type="dxa"/>
          </w:tcPr>
          <w:p w:rsidR="00FE507B" w:rsidRPr="002D02DF" w:rsidRDefault="002D02DF" w:rsidP="00C26379">
            <w:pPr>
              <w:ind w:left="0"/>
              <w:rPr>
                <w:rFonts w:ascii="Comic Sans MS" w:hAnsi="Comic Sans MS" w:cs="Arial"/>
                <w:color w:val="000000"/>
                <w:sz w:val="24"/>
                <w:szCs w:val="24"/>
              </w:rPr>
            </w:pPr>
            <w:r w:rsidRPr="002D02DF">
              <w:rPr>
                <w:rFonts w:ascii="Comic Sans MS" w:hAnsi="Comic Sans MS" w:cs="Arial"/>
                <w:color w:val="000000"/>
                <w:sz w:val="24"/>
                <w:szCs w:val="24"/>
              </w:rPr>
              <w:t>Things that go on the right side</w:t>
            </w:r>
            <w:r w:rsidR="00575C53">
              <w:rPr>
                <w:rFonts w:ascii="Comic Sans MS" w:hAnsi="Comic Sans MS" w:cs="Arial"/>
                <w:color w:val="000000"/>
                <w:sz w:val="24"/>
                <w:szCs w:val="24"/>
              </w:rPr>
              <w:t>…</w:t>
            </w:r>
          </w:p>
          <w:p w:rsidR="002D02DF" w:rsidRPr="002D02DF" w:rsidRDefault="002D02DF" w:rsidP="00C26379">
            <w:pPr>
              <w:ind w:left="0"/>
              <w:rPr>
                <w:rFonts w:ascii="Comic Sans MS" w:hAnsi="Comic Sans MS" w:cs="Arial"/>
                <w:color w:val="000000"/>
                <w:sz w:val="24"/>
                <w:szCs w:val="24"/>
              </w:rPr>
            </w:pPr>
          </w:p>
          <w:p w:rsidR="002D02DF" w:rsidRPr="002D02DF" w:rsidRDefault="002D02DF" w:rsidP="002D02DF">
            <w:pPr>
              <w:pStyle w:val="ListParagraph"/>
              <w:numPr>
                <w:ilvl w:val="0"/>
                <w:numId w:val="4"/>
              </w:numPr>
              <w:rPr>
                <w:rFonts w:ascii="Comic Sans MS" w:hAnsi="Comic Sans MS" w:cs="Arial"/>
                <w:color w:val="000000"/>
                <w:sz w:val="24"/>
                <w:szCs w:val="24"/>
              </w:rPr>
            </w:pPr>
            <w:r w:rsidRPr="002D02DF">
              <w:rPr>
                <w:rFonts w:ascii="Comic Sans MS" w:hAnsi="Comic Sans MS" w:cs="Arial"/>
                <w:color w:val="000000"/>
                <w:sz w:val="24"/>
                <w:szCs w:val="24"/>
              </w:rPr>
              <w:t>Date, label, and page number</w:t>
            </w:r>
          </w:p>
          <w:p w:rsidR="002D02DF" w:rsidRPr="002D02DF" w:rsidRDefault="002D02DF" w:rsidP="002D02DF">
            <w:pPr>
              <w:pStyle w:val="ListParagraph"/>
              <w:numPr>
                <w:ilvl w:val="0"/>
                <w:numId w:val="4"/>
              </w:numPr>
              <w:rPr>
                <w:rFonts w:ascii="Comic Sans MS" w:hAnsi="Comic Sans MS" w:cs="Arial"/>
                <w:color w:val="000000"/>
                <w:sz w:val="24"/>
                <w:szCs w:val="24"/>
              </w:rPr>
            </w:pPr>
            <w:r w:rsidRPr="002D02DF">
              <w:rPr>
                <w:rFonts w:ascii="Comic Sans MS" w:hAnsi="Comic Sans MS" w:cs="Arial"/>
                <w:color w:val="000000"/>
                <w:sz w:val="24"/>
                <w:szCs w:val="24"/>
              </w:rPr>
              <w:t>Teacher notes &amp; handouts</w:t>
            </w:r>
          </w:p>
          <w:p w:rsidR="002D02DF" w:rsidRPr="002D02DF" w:rsidRDefault="002D02DF" w:rsidP="002D02DF">
            <w:pPr>
              <w:pStyle w:val="ListParagraph"/>
              <w:numPr>
                <w:ilvl w:val="0"/>
                <w:numId w:val="4"/>
              </w:numPr>
              <w:rPr>
                <w:rFonts w:ascii="Comic Sans MS" w:hAnsi="Comic Sans MS" w:cs="Arial"/>
                <w:color w:val="000000"/>
                <w:sz w:val="24"/>
                <w:szCs w:val="24"/>
              </w:rPr>
            </w:pPr>
            <w:r w:rsidRPr="002D02DF">
              <w:rPr>
                <w:rFonts w:ascii="Comic Sans MS" w:hAnsi="Comic Sans MS" w:cs="Arial"/>
                <w:color w:val="000000"/>
                <w:sz w:val="24"/>
                <w:szCs w:val="24"/>
              </w:rPr>
              <w:t>Video notes</w:t>
            </w:r>
          </w:p>
          <w:p w:rsidR="002D02DF" w:rsidRPr="002D02DF" w:rsidRDefault="002D02DF" w:rsidP="002D02DF">
            <w:pPr>
              <w:pStyle w:val="ListParagraph"/>
              <w:numPr>
                <w:ilvl w:val="0"/>
                <w:numId w:val="4"/>
              </w:numPr>
              <w:rPr>
                <w:rFonts w:ascii="Comic Sans MS" w:hAnsi="Comic Sans MS" w:cs="Arial"/>
                <w:color w:val="000000"/>
                <w:sz w:val="24"/>
                <w:szCs w:val="24"/>
              </w:rPr>
            </w:pPr>
            <w:r w:rsidRPr="002D02DF">
              <w:rPr>
                <w:rFonts w:ascii="Comic Sans MS" w:hAnsi="Comic Sans MS" w:cs="Arial"/>
                <w:color w:val="000000"/>
                <w:sz w:val="24"/>
                <w:szCs w:val="24"/>
              </w:rPr>
              <w:t>Reading material/Articles</w:t>
            </w:r>
          </w:p>
          <w:p w:rsidR="002D02DF" w:rsidRPr="002D02DF" w:rsidRDefault="002D02DF" w:rsidP="002D02DF">
            <w:pPr>
              <w:pStyle w:val="ListParagraph"/>
              <w:numPr>
                <w:ilvl w:val="0"/>
                <w:numId w:val="4"/>
              </w:numPr>
              <w:rPr>
                <w:rFonts w:ascii="Comic Sans MS" w:hAnsi="Comic Sans MS" w:cs="Arial"/>
                <w:color w:val="000000"/>
                <w:sz w:val="24"/>
                <w:szCs w:val="24"/>
              </w:rPr>
            </w:pPr>
            <w:r w:rsidRPr="002D02DF">
              <w:rPr>
                <w:rFonts w:ascii="Comic Sans MS" w:hAnsi="Comic Sans MS" w:cs="Arial"/>
                <w:color w:val="000000"/>
                <w:sz w:val="24"/>
                <w:szCs w:val="24"/>
              </w:rPr>
              <w:t>Lab Procedures</w:t>
            </w:r>
          </w:p>
          <w:p w:rsidR="002D02DF" w:rsidRPr="002D02DF" w:rsidRDefault="002D02DF" w:rsidP="002D02DF">
            <w:pPr>
              <w:pStyle w:val="ListParagraph"/>
              <w:numPr>
                <w:ilvl w:val="0"/>
                <w:numId w:val="4"/>
              </w:numPr>
              <w:rPr>
                <w:rFonts w:ascii="Comic Sans MS" w:hAnsi="Comic Sans MS" w:cs="Arial"/>
                <w:color w:val="000000"/>
                <w:sz w:val="24"/>
                <w:szCs w:val="24"/>
              </w:rPr>
            </w:pPr>
            <w:r w:rsidRPr="002D02DF">
              <w:rPr>
                <w:rFonts w:ascii="Comic Sans MS" w:hAnsi="Comic Sans MS" w:cs="Arial"/>
                <w:color w:val="000000"/>
                <w:sz w:val="24"/>
                <w:szCs w:val="24"/>
              </w:rPr>
              <w:t>Worksheets</w:t>
            </w:r>
          </w:p>
          <w:p w:rsidR="002D02DF" w:rsidRPr="002D02DF" w:rsidRDefault="002D02DF" w:rsidP="002D02DF">
            <w:pPr>
              <w:pStyle w:val="ListParagraph"/>
              <w:numPr>
                <w:ilvl w:val="0"/>
                <w:numId w:val="4"/>
              </w:numPr>
              <w:rPr>
                <w:rFonts w:ascii="Comic Sans MS" w:hAnsi="Comic Sans MS" w:cs="Arial"/>
                <w:color w:val="000000"/>
                <w:sz w:val="24"/>
                <w:szCs w:val="24"/>
              </w:rPr>
            </w:pPr>
            <w:r w:rsidRPr="002D02DF">
              <w:rPr>
                <w:rFonts w:ascii="Comic Sans MS" w:hAnsi="Comic Sans MS" w:cs="Arial"/>
                <w:color w:val="000000"/>
                <w:sz w:val="24"/>
                <w:szCs w:val="24"/>
              </w:rPr>
              <w:t>Etc</w:t>
            </w:r>
            <w:r w:rsidR="00575C53">
              <w:rPr>
                <w:rFonts w:ascii="Comic Sans MS" w:hAnsi="Comic Sans MS" w:cs="Arial"/>
                <w:color w:val="000000"/>
                <w:sz w:val="24"/>
                <w:szCs w:val="24"/>
              </w:rPr>
              <w:t>…</w:t>
            </w:r>
          </w:p>
        </w:tc>
      </w:tr>
    </w:tbl>
    <w:p w:rsidR="00D85E8A" w:rsidRPr="00D85E8A" w:rsidRDefault="00D85E8A" w:rsidP="00C26379">
      <w:pPr>
        <w:ind w:left="0"/>
        <w:rPr>
          <w:rFonts w:ascii="Comic Sans MS" w:hAnsi="Comic Sans MS" w:cs="Arial"/>
          <w:color w:val="000000"/>
        </w:rPr>
      </w:pPr>
      <w:r w:rsidRPr="00D85E8A">
        <w:rPr>
          <w:rFonts w:ascii="Comic Sans MS" w:hAnsi="Comic Sans MS" w:cs="Arial"/>
          <w:color w:val="000000"/>
        </w:rPr>
        <w:lastRenderedPageBreak/>
        <w:t>INTERACTIVE NOTEBOOK CONTINUED…</w:t>
      </w:r>
    </w:p>
    <w:p w:rsidR="00ED79D2" w:rsidRPr="00ED79D2" w:rsidRDefault="00ED79D2" w:rsidP="00C26379">
      <w:pPr>
        <w:ind w:left="0"/>
        <w:rPr>
          <w:rFonts w:ascii="Comic Sans MS" w:hAnsi="Comic Sans MS" w:cs="Arial"/>
          <w:b/>
          <w:color w:val="000000"/>
          <w:sz w:val="26"/>
          <w:szCs w:val="26"/>
        </w:rPr>
      </w:pPr>
      <w:r w:rsidRPr="00ED79D2">
        <w:rPr>
          <w:rFonts w:ascii="Comic Sans MS" w:hAnsi="Comic Sans MS" w:cs="Arial"/>
          <w:b/>
          <w:color w:val="000000"/>
          <w:sz w:val="26"/>
          <w:szCs w:val="26"/>
        </w:rPr>
        <w:t xml:space="preserve">How will my INB be graded? </w:t>
      </w:r>
    </w:p>
    <w:p w:rsidR="00ED79D2" w:rsidRDefault="00ED79D2" w:rsidP="00C26379">
      <w:pPr>
        <w:ind w:left="0"/>
        <w:rPr>
          <w:rFonts w:ascii="Comic Sans MS" w:hAnsi="Comic Sans MS" w:cs="Arial"/>
          <w:color w:val="000000"/>
          <w:sz w:val="26"/>
          <w:szCs w:val="26"/>
        </w:rPr>
      </w:pPr>
      <w:r>
        <w:rPr>
          <w:rFonts w:ascii="Comic Sans MS" w:hAnsi="Comic Sans MS" w:cs="Arial"/>
          <w:color w:val="000000"/>
          <w:sz w:val="26"/>
          <w:szCs w:val="26"/>
        </w:rPr>
        <w:t xml:space="preserve">Your INB will be checked for a weekly grade and occasionally collected and scored as a quiz grade. Homework assignments may also be assigned in your INB. </w:t>
      </w:r>
    </w:p>
    <w:p w:rsidR="00ED79D2" w:rsidRDefault="00ED79D2" w:rsidP="00C26379">
      <w:pPr>
        <w:ind w:left="0"/>
        <w:rPr>
          <w:rFonts w:ascii="Comic Sans MS" w:hAnsi="Comic Sans MS" w:cs="Arial"/>
          <w:color w:val="000000"/>
          <w:sz w:val="26"/>
          <w:szCs w:val="26"/>
        </w:rPr>
      </w:pPr>
      <w:r>
        <w:rPr>
          <w:rFonts w:ascii="Comic Sans MS" w:hAnsi="Comic Sans MS" w:cs="Arial"/>
          <w:color w:val="000000"/>
          <w:sz w:val="26"/>
          <w:szCs w:val="26"/>
        </w:rPr>
        <w:t xml:space="preserve">Your INB </w:t>
      </w:r>
      <w:r w:rsidR="004A58A9">
        <w:rPr>
          <w:rFonts w:ascii="Comic Sans MS" w:hAnsi="Comic Sans MS" w:cs="Arial"/>
          <w:color w:val="000000"/>
          <w:sz w:val="26"/>
          <w:szCs w:val="26"/>
        </w:rPr>
        <w:t xml:space="preserve">will be scored based on </w:t>
      </w:r>
      <w:r>
        <w:rPr>
          <w:rFonts w:ascii="Comic Sans MS" w:hAnsi="Comic Sans MS" w:cs="Arial"/>
          <w:color w:val="000000"/>
          <w:sz w:val="26"/>
          <w:szCs w:val="26"/>
        </w:rPr>
        <w:t>or</w:t>
      </w:r>
      <w:r w:rsidR="004A58A9">
        <w:rPr>
          <w:rFonts w:ascii="Comic Sans MS" w:hAnsi="Comic Sans MS" w:cs="Arial"/>
          <w:color w:val="000000"/>
          <w:sz w:val="26"/>
          <w:szCs w:val="26"/>
        </w:rPr>
        <w:t>ganization, content, neatness, and effort. All assignments must be</w:t>
      </w:r>
      <w:r w:rsidR="00575C53">
        <w:rPr>
          <w:rFonts w:ascii="Comic Sans MS" w:hAnsi="Comic Sans MS" w:cs="Arial"/>
          <w:color w:val="000000"/>
          <w:sz w:val="26"/>
          <w:szCs w:val="26"/>
        </w:rPr>
        <w:t xml:space="preserve"> attached to your INB;</w:t>
      </w:r>
      <w:r w:rsidR="004A58A9">
        <w:rPr>
          <w:rFonts w:ascii="Comic Sans MS" w:hAnsi="Comic Sans MS" w:cs="Arial"/>
          <w:color w:val="000000"/>
          <w:sz w:val="26"/>
          <w:szCs w:val="26"/>
        </w:rPr>
        <w:t xml:space="preserve"> if assignments are loose points will be deducted. </w:t>
      </w:r>
    </w:p>
    <w:p w:rsidR="004A58A9" w:rsidRPr="004A58A9" w:rsidRDefault="004A58A9" w:rsidP="00C26379">
      <w:pPr>
        <w:ind w:left="0"/>
        <w:rPr>
          <w:rFonts w:ascii="Comic Sans MS" w:hAnsi="Comic Sans MS" w:cs="Arial"/>
          <w:b/>
          <w:color w:val="000000"/>
          <w:sz w:val="26"/>
          <w:szCs w:val="26"/>
        </w:rPr>
      </w:pPr>
      <w:r w:rsidRPr="004A58A9">
        <w:rPr>
          <w:rFonts w:ascii="Comic Sans MS" w:hAnsi="Comic Sans MS" w:cs="Arial"/>
          <w:b/>
          <w:color w:val="000000"/>
          <w:sz w:val="26"/>
          <w:szCs w:val="26"/>
        </w:rPr>
        <w:t>What if I am absent?</w:t>
      </w:r>
    </w:p>
    <w:p w:rsidR="00ED79D2" w:rsidRDefault="004A58A9" w:rsidP="00C26379">
      <w:pPr>
        <w:ind w:left="0"/>
        <w:rPr>
          <w:rFonts w:ascii="Comic Sans MS" w:hAnsi="Comic Sans MS" w:cs="Arial"/>
          <w:color w:val="000000"/>
          <w:sz w:val="26"/>
          <w:szCs w:val="26"/>
        </w:rPr>
      </w:pPr>
      <w:r>
        <w:rPr>
          <w:rFonts w:ascii="Comic Sans MS" w:hAnsi="Comic Sans MS" w:cs="Arial"/>
          <w:color w:val="000000"/>
          <w:sz w:val="26"/>
          <w:szCs w:val="26"/>
        </w:rPr>
        <w:t>If you are absent from class it is your responsibility to make sure you collect the missing assignments. Check your class folder for missing assignments.  Also check with a member of your science group to update your table of contents.</w:t>
      </w:r>
    </w:p>
    <w:p w:rsidR="00C26379" w:rsidRPr="004A58A9" w:rsidRDefault="00C26379" w:rsidP="00C26379">
      <w:pPr>
        <w:ind w:left="0"/>
        <w:rPr>
          <w:rFonts w:ascii="Comic Sans MS" w:hAnsi="Comic Sans MS" w:cs="Arial"/>
          <w:b/>
          <w:color w:val="000000"/>
          <w:sz w:val="26"/>
          <w:szCs w:val="26"/>
        </w:rPr>
      </w:pPr>
      <w:r w:rsidRPr="004A58A9">
        <w:rPr>
          <w:rFonts w:ascii="Comic Sans MS" w:hAnsi="Comic Sans MS" w:cs="Arial"/>
          <w:b/>
          <w:color w:val="000000"/>
          <w:sz w:val="26"/>
          <w:szCs w:val="26"/>
        </w:rPr>
        <w:t>Where do I start?</w:t>
      </w:r>
    </w:p>
    <w:p w:rsidR="0060724A" w:rsidRPr="00ED79D2" w:rsidRDefault="0060724A" w:rsidP="0060724A">
      <w:pPr>
        <w:pStyle w:val="ListParagraph"/>
        <w:numPr>
          <w:ilvl w:val="0"/>
          <w:numId w:val="3"/>
        </w:numPr>
        <w:rPr>
          <w:rFonts w:ascii="Comic Sans MS" w:hAnsi="Comic Sans MS" w:cs="Arial"/>
          <w:color w:val="000000"/>
          <w:sz w:val="26"/>
          <w:szCs w:val="26"/>
        </w:rPr>
      </w:pPr>
      <w:r>
        <w:rPr>
          <w:rFonts w:ascii="Comic Sans MS" w:hAnsi="Comic Sans MS" w:cs="Arial"/>
          <w:color w:val="000000"/>
          <w:sz w:val="26"/>
          <w:szCs w:val="26"/>
        </w:rPr>
        <w:t xml:space="preserve">Starting with the first blank page number on the right place a “1” in the top left corner. Next, turn the page and on the write a “2” in the top left. Continue this pattern until you have labeled the first 50 pages. </w:t>
      </w:r>
      <w:r w:rsidRPr="0060724A">
        <w:rPr>
          <w:rFonts w:ascii="Comic Sans MS" w:hAnsi="Comic Sans MS" w:cs="Arial"/>
          <w:b/>
          <w:color w:val="000000"/>
          <w:sz w:val="26"/>
          <w:szCs w:val="26"/>
        </w:rPr>
        <w:t>STOP!!!</w:t>
      </w:r>
    </w:p>
    <w:p w:rsidR="00ED79D2" w:rsidRPr="0060724A" w:rsidRDefault="00ED79D2" w:rsidP="00ED79D2">
      <w:pPr>
        <w:pStyle w:val="ListParagraph"/>
        <w:rPr>
          <w:rFonts w:ascii="Comic Sans MS" w:hAnsi="Comic Sans MS" w:cs="Arial"/>
          <w:color w:val="000000"/>
          <w:sz w:val="26"/>
          <w:szCs w:val="26"/>
        </w:rPr>
      </w:pPr>
    </w:p>
    <w:p w:rsidR="00ED79D2" w:rsidRDefault="00ED79D2" w:rsidP="00FE507B">
      <w:pPr>
        <w:pStyle w:val="ListParagraph"/>
        <w:numPr>
          <w:ilvl w:val="0"/>
          <w:numId w:val="3"/>
        </w:numPr>
        <w:rPr>
          <w:rFonts w:ascii="Comic Sans MS" w:hAnsi="Comic Sans MS" w:cs="Arial"/>
          <w:color w:val="000000"/>
          <w:sz w:val="26"/>
          <w:szCs w:val="26"/>
        </w:rPr>
      </w:pPr>
      <w:r>
        <w:rPr>
          <w:rFonts w:ascii="Comic Sans MS" w:hAnsi="Comic Sans MS" w:cs="Arial"/>
          <w:color w:val="000000"/>
          <w:sz w:val="26"/>
          <w:szCs w:val="26"/>
        </w:rPr>
        <w:t xml:space="preserve">Label pages 3-6 “Table of Contents”. Each page should contain the subheadings “page number, title of entry, and date of entry”. </w:t>
      </w:r>
    </w:p>
    <w:p w:rsidR="00ED79D2" w:rsidRDefault="00ED79D2" w:rsidP="00ED79D2">
      <w:pPr>
        <w:pStyle w:val="ListParagraph"/>
        <w:rPr>
          <w:rFonts w:ascii="Comic Sans MS" w:hAnsi="Comic Sans MS" w:cs="Arial"/>
          <w:b/>
          <w:color w:val="000000"/>
          <w:sz w:val="26"/>
          <w:szCs w:val="26"/>
        </w:rPr>
      </w:pPr>
      <w:r w:rsidRPr="00ED79D2">
        <w:rPr>
          <w:rFonts w:ascii="Comic Sans MS" w:hAnsi="Comic Sans MS" w:cs="Arial"/>
          <w:b/>
          <w:color w:val="000000"/>
          <w:sz w:val="26"/>
          <w:szCs w:val="26"/>
        </w:rPr>
        <w:t>Examples on the board</w:t>
      </w:r>
    </w:p>
    <w:p w:rsidR="00ED79D2" w:rsidRPr="00ED79D2" w:rsidRDefault="00ED79D2" w:rsidP="00ED79D2">
      <w:pPr>
        <w:pStyle w:val="ListParagraph"/>
        <w:rPr>
          <w:rFonts w:ascii="Comic Sans MS" w:hAnsi="Comic Sans MS" w:cs="Arial"/>
          <w:b/>
          <w:color w:val="000000"/>
          <w:sz w:val="26"/>
          <w:szCs w:val="26"/>
        </w:rPr>
      </w:pPr>
    </w:p>
    <w:p w:rsidR="00C26379" w:rsidRDefault="0060724A" w:rsidP="00FE507B">
      <w:pPr>
        <w:pStyle w:val="ListParagraph"/>
        <w:numPr>
          <w:ilvl w:val="0"/>
          <w:numId w:val="3"/>
        </w:numPr>
        <w:rPr>
          <w:rFonts w:ascii="Comic Sans MS" w:hAnsi="Comic Sans MS" w:cs="Arial"/>
          <w:color w:val="000000"/>
          <w:sz w:val="26"/>
          <w:szCs w:val="26"/>
        </w:rPr>
      </w:pPr>
      <w:r>
        <w:rPr>
          <w:rFonts w:ascii="Comic Sans MS" w:hAnsi="Comic Sans MS" w:cs="Arial"/>
          <w:color w:val="000000"/>
          <w:sz w:val="26"/>
          <w:szCs w:val="26"/>
        </w:rPr>
        <w:t>Turn back to page 1. This will be your</w:t>
      </w:r>
      <w:r w:rsidR="002D02DF">
        <w:rPr>
          <w:rFonts w:ascii="Comic Sans MS" w:hAnsi="Comic Sans MS" w:cs="Arial"/>
          <w:color w:val="000000"/>
          <w:sz w:val="26"/>
          <w:szCs w:val="26"/>
        </w:rPr>
        <w:t xml:space="preserve"> cover page, you may design it however you like as long as it includes the following information:</w:t>
      </w:r>
    </w:p>
    <w:p w:rsidR="00ED79D2" w:rsidRDefault="0060724A" w:rsidP="00ED79D2">
      <w:pPr>
        <w:pStyle w:val="ListParagraph"/>
        <w:ind w:left="1440"/>
        <w:rPr>
          <w:rFonts w:ascii="Comic Sans MS" w:hAnsi="Comic Sans MS" w:cs="Arial"/>
          <w:color w:val="000000"/>
          <w:sz w:val="26"/>
          <w:szCs w:val="26"/>
        </w:rPr>
      </w:pPr>
      <w:r>
        <w:rPr>
          <w:rFonts w:ascii="Comic Sans MS" w:hAnsi="Comic Sans MS" w:cs="Arial"/>
          <w:color w:val="000000"/>
          <w:sz w:val="26"/>
          <w:szCs w:val="26"/>
        </w:rPr>
        <w:t>Your name, s</w:t>
      </w:r>
      <w:r w:rsidRPr="0060724A">
        <w:rPr>
          <w:rFonts w:ascii="Comic Sans MS" w:hAnsi="Comic Sans MS" w:cs="Arial"/>
          <w:color w:val="000000"/>
          <w:sz w:val="26"/>
          <w:szCs w:val="26"/>
        </w:rPr>
        <w:t>ubject</w:t>
      </w:r>
      <w:r>
        <w:rPr>
          <w:rFonts w:ascii="Comic Sans MS" w:hAnsi="Comic Sans MS" w:cs="Arial"/>
          <w:color w:val="000000"/>
          <w:sz w:val="26"/>
          <w:szCs w:val="26"/>
        </w:rPr>
        <w:t xml:space="preserve">, block, </w:t>
      </w:r>
      <w:r w:rsidR="00ED79D2">
        <w:rPr>
          <w:rFonts w:ascii="Comic Sans MS" w:hAnsi="Comic Sans MS" w:cs="Arial"/>
          <w:color w:val="000000"/>
          <w:sz w:val="26"/>
          <w:szCs w:val="26"/>
        </w:rPr>
        <w:t>and your teachers name.</w:t>
      </w:r>
    </w:p>
    <w:p w:rsidR="00ED79D2" w:rsidRPr="00ED79D2" w:rsidRDefault="00ED79D2" w:rsidP="00ED79D2">
      <w:pPr>
        <w:pStyle w:val="ListParagraph"/>
        <w:ind w:left="1440"/>
        <w:rPr>
          <w:rFonts w:ascii="Comic Sans MS" w:hAnsi="Comic Sans MS" w:cs="Arial"/>
          <w:color w:val="000000"/>
          <w:sz w:val="26"/>
          <w:szCs w:val="26"/>
        </w:rPr>
      </w:pPr>
    </w:p>
    <w:p w:rsidR="00ED79D2" w:rsidRDefault="0060724A" w:rsidP="0060724A">
      <w:pPr>
        <w:pStyle w:val="ListParagraph"/>
        <w:numPr>
          <w:ilvl w:val="0"/>
          <w:numId w:val="3"/>
        </w:numPr>
        <w:rPr>
          <w:rFonts w:ascii="Comic Sans MS" w:hAnsi="Comic Sans MS" w:cs="Arial"/>
          <w:color w:val="000000"/>
          <w:sz w:val="26"/>
          <w:szCs w:val="26"/>
        </w:rPr>
      </w:pPr>
      <w:r>
        <w:rPr>
          <w:rFonts w:ascii="Comic Sans MS" w:hAnsi="Comic Sans MS" w:cs="Arial"/>
          <w:color w:val="000000"/>
          <w:sz w:val="26"/>
          <w:szCs w:val="26"/>
        </w:rPr>
        <w:t xml:space="preserve">Turn to page 2. This is the “about the author”. On this page you will </w:t>
      </w:r>
      <w:r w:rsidR="00ED79D2">
        <w:rPr>
          <w:rFonts w:ascii="Comic Sans MS" w:hAnsi="Comic Sans MS" w:cs="Arial"/>
          <w:color w:val="000000"/>
          <w:sz w:val="26"/>
          <w:szCs w:val="26"/>
        </w:rPr>
        <w:t>complete a Bio-Poem introduction which Mr. Whitaker will handout</w:t>
      </w:r>
      <w:r>
        <w:rPr>
          <w:rFonts w:ascii="Comic Sans MS" w:hAnsi="Comic Sans MS" w:cs="Arial"/>
          <w:color w:val="000000"/>
          <w:sz w:val="26"/>
          <w:szCs w:val="26"/>
        </w:rPr>
        <w:t>.</w:t>
      </w:r>
      <w:r w:rsidR="00ED79D2">
        <w:rPr>
          <w:rFonts w:ascii="Comic Sans MS" w:hAnsi="Comic Sans MS" w:cs="Arial"/>
          <w:color w:val="000000"/>
          <w:sz w:val="26"/>
          <w:szCs w:val="26"/>
        </w:rPr>
        <w:t xml:space="preserve"> Feel free to attach a picture or drawing of yourself to the poem. </w:t>
      </w:r>
    </w:p>
    <w:p w:rsidR="0060724A" w:rsidRDefault="0060724A" w:rsidP="00ED79D2">
      <w:pPr>
        <w:pStyle w:val="ListParagraph"/>
        <w:rPr>
          <w:rFonts w:ascii="Comic Sans MS" w:hAnsi="Comic Sans MS" w:cs="Arial"/>
          <w:color w:val="000000"/>
          <w:sz w:val="26"/>
          <w:szCs w:val="26"/>
        </w:rPr>
      </w:pPr>
    </w:p>
    <w:p w:rsidR="0060724A" w:rsidRPr="00ED79D2" w:rsidRDefault="0060724A" w:rsidP="00ED79D2">
      <w:pPr>
        <w:ind w:left="360"/>
        <w:rPr>
          <w:rFonts w:ascii="Comic Sans MS" w:hAnsi="Comic Sans MS" w:cs="Arial"/>
          <w:color w:val="000000"/>
          <w:sz w:val="26"/>
          <w:szCs w:val="26"/>
        </w:rPr>
      </w:pPr>
    </w:p>
    <w:sectPr w:rsidR="0060724A" w:rsidRPr="00ED79D2" w:rsidSect="00EE52E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CD3" w:rsidRDefault="002C7CD3" w:rsidP="004A58A9">
      <w:pPr>
        <w:spacing w:after="0"/>
      </w:pPr>
      <w:r>
        <w:separator/>
      </w:r>
    </w:p>
  </w:endnote>
  <w:endnote w:type="continuationSeparator" w:id="0">
    <w:p w:rsidR="002C7CD3" w:rsidRDefault="002C7CD3" w:rsidP="004A58A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CD3" w:rsidRDefault="002C7CD3" w:rsidP="004A58A9">
      <w:pPr>
        <w:spacing w:after="0"/>
      </w:pPr>
      <w:r>
        <w:separator/>
      </w:r>
    </w:p>
  </w:footnote>
  <w:footnote w:type="continuationSeparator" w:id="0">
    <w:p w:rsidR="002C7CD3" w:rsidRDefault="002C7CD3" w:rsidP="004A58A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E8A" w:rsidRDefault="00D85E8A" w:rsidP="00D85E8A">
    <w:pPr>
      <w:pStyle w:val="Header"/>
      <w:ind w:left="0"/>
      <w:rPr>
        <w:rFonts w:ascii="Comic Sans MS" w:hAnsi="Comic Sans MS"/>
      </w:rPr>
    </w:pPr>
  </w:p>
  <w:p w:rsidR="00D85E8A" w:rsidRPr="00D85E8A" w:rsidRDefault="00D85E8A" w:rsidP="00D85E8A">
    <w:pPr>
      <w:pStyle w:val="Header"/>
      <w:rPr>
        <w:rFonts w:ascii="Comic Sans MS" w:hAnsi="Comic Sans MS"/>
      </w:rPr>
    </w:pPr>
  </w:p>
  <w:p w:rsidR="00D85E8A" w:rsidRDefault="00D85E8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DB491A"/>
    <w:multiLevelType w:val="hybridMultilevel"/>
    <w:tmpl w:val="7D9C4B4A"/>
    <w:lvl w:ilvl="0" w:tplc="CC2C4F96">
      <w:start w:val="1"/>
      <w:numFmt w:val="bullet"/>
      <w:lvlText w:val=""/>
      <w:lvlJc w:val="left"/>
      <w:pPr>
        <w:tabs>
          <w:tab w:val="num" w:pos="720"/>
        </w:tabs>
        <w:ind w:left="720" w:hanging="360"/>
      </w:pPr>
      <w:rPr>
        <w:rFonts w:ascii="Wingdings" w:hAnsi="Wingdings" w:hint="default"/>
      </w:rPr>
    </w:lvl>
    <w:lvl w:ilvl="1" w:tplc="C778F832" w:tentative="1">
      <w:start w:val="1"/>
      <w:numFmt w:val="bullet"/>
      <w:lvlText w:val=""/>
      <w:lvlJc w:val="left"/>
      <w:pPr>
        <w:tabs>
          <w:tab w:val="num" w:pos="1440"/>
        </w:tabs>
        <w:ind w:left="1440" w:hanging="360"/>
      </w:pPr>
      <w:rPr>
        <w:rFonts w:ascii="Wingdings" w:hAnsi="Wingdings" w:hint="default"/>
      </w:rPr>
    </w:lvl>
    <w:lvl w:ilvl="2" w:tplc="29203C42" w:tentative="1">
      <w:start w:val="1"/>
      <w:numFmt w:val="bullet"/>
      <w:lvlText w:val=""/>
      <w:lvlJc w:val="left"/>
      <w:pPr>
        <w:tabs>
          <w:tab w:val="num" w:pos="2160"/>
        </w:tabs>
        <w:ind w:left="2160" w:hanging="360"/>
      </w:pPr>
      <w:rPr>
        <w:rFonts w:ascii="Wingdings" w:hAnsi="Wingdings" w:hint="default"/>
      </w:rPr>
    </w:lvl>
    <w:lvl w:ilvl="3" w:tplc="2048E1FA" w:tentative="1">
      <w:start w:val="1"/>
      <w:numFmt w:val="bullet"/>
      <w:lvlText w:val=""/>
      <w:lvlJc w:val="left"/>
      <w:pPr>
        <w:tabs>
          <w:tab w:val="num" w:pos="2880"/>
        </w:tabs>
        <w:ind w:left="2880" w:hanging="360"/>
      </w:pPr>
      <w:rPr>
        <w:rFonts w:ascii="Wingdings" w:hAnsi="Wingdings" w:hint="default"/>
      </w:rPr>
    </w:lvl>
    <w:lvl w:ilvl="4" w:tplc="F766C8A8" w:tentative="1">
      <w:start w:val="1"/>
      <w:numFmt w:val="bullet"/>
      <w:lvlText w:val=""/>
      <w:lvlJc w:val="left"/>
      <w:pPr>
        <w:tabs>
          <w:tab w:val="num" w:pos="3600"/>
        </w:tabs>
        <w:ind w:left="3600" w:hanging="360"/>
      </w:pPr>
      <w:rPr>
        <w:rFonts w:ascii="Wingdings" w:hAnsi="Wingdings" w:hint="default"/>
      </w:rPr>
    </w:lvl>
    <w:lvl w:ilvl="5" w:tplc="7CF2CAEC" w:tentative="1">
      <w:start w:val="1"/>
      <w:numFmt w:val="bullet"/>
      <w:lvlText w:val=""/>
      <w:lvlJc w:val="left"/>
      <w:pPr>
        <w:tabs>
          <w:tab w:val="num" w:pos="4320"/>
        </w:tabs>
        <w:ind w:left="4320" w:hanging="360"/>
      </w:pPr>
      <w:rPr>
        <w:rFonts w:ascii="Wingdings" w:hAnsi="Wingdings" w:hint="default"/>
      </w:rPr>
    </w:lvl>
    <w:lvl w:ilvl="6" w:tplc="56B8691E" w:tentative="1">
      <w:start w:val="1"/>
      <w:numFmt w:val="bullet"/>
      <w:lvlText w:val=""/>
      <w:lvlJc w:val="left"/>
      <w:pPr>
        <w:tabs>
          <w:tab w:val="num" w:pos="5040"/>
        </w:tabs>
        <w:ind w:left="5040" w:hanging="360"/>
      </w:pPr>
      <w:rPr>
        <w:rFonts w:ascii="Wingdings" w:hAnsi="Wingdings" w:hint="default"/>
      </w:rPr>
    </w:lvl>
    <w:lvl w:ilvl="7" w:tplc="06FEA3D2" w:tentative="1">
      <w:start w:val="1"/>
      <w:numFmt w:val="bullet"/>
      <w:lvlText w:val=""/>
      <w:lvlJc w:val="left"/>
      <w:pPr>
        <w:tabs>
          <w:tab w:val="num" w:pos="5760"/>
        </w:tabs>
        <w:ind w:left="5760" w:hanging="360"/>
      </w:pPr>
      <w:rPr>
        <w:rFonts w:ascii="Wingdings" w:hAnsi="Wingdings" w:hint="default"/>
      </w:rPr>
    </w:lvl>
    <w:lvl w:ilvl="8" w:tplc="5B6A56A8" w:tentative="1">
      <w:start w:val="1"/>
      <w:numFmt w:val="bullet"/>
      <w:lvlText w:val=""/>
      <w:lvlJc w:val="left"/>
      <w:pPr>
        <w:tabs>
          <w:tab w:val="num" w:pos="6480"/>
        </w:tabs>
        <w:ind w:left="6480" w:hanging="360"/>
      </w:pPr>
      <w:rPr>
        <w:rFonts w:ascii="Wingdings" w:hAnsi="Wingdings" w:hint="default"/>
      </w:rPr>
    </w:lvl>
  </w:abstractNum>
  <w:abstractNum w:abstractNumId="1">
    <w:nsid w:val="4D086A8C"/>
    <w:multiLevelType w:val="hybridMultilevel"/>
    <w:tmpl w:val="AE2A2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414826"/>
    <w:multiLevelType w:val="hybridMultilevel"/>
    <w:tmpl w:val="3CFC0EF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5F034612"/>
    <w:multiLevelType w:val="hybridMultilevel"/>
    <w:tmpl w:val="AA9E1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355F38"/>
    <w:multiLevelType w:val="hybridMultilevel"/>
    <w:tmpl w:val="517C6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00786"/>
    <w:rsid w:val="0028645D"/>
    <w:rsid w:val="002C4E0C"/>
    <w:rsid w:val="002C7CD3"/>
    <w:rsid w:val="002D02DF"/>
    <w:rsid w:val="00353BBD"/>
    <w:rsid w:val="004A58A9"/>
    <w:rsid w:val="00531D64"/>
    <w:rsid w:val="00575C53"/>
    <w:rsid w:val="0060724A"/>
    <w:rsid w:val="006118A4"/>
    <w:rsid w:val="008D6193"/>
    <w:rsid w:val="00900786"/>
    <w:rsid w:val="009B2534"/>
    <w:rsid w:val="009D6F4F"/>
    <w:rsid w:val="00C26379"/>
    <w:rsid w:val="00D85E8A"/>
    <w:rsid w:val="00DC2114"/>
    <w:rsid w:val="00E20003"/>
    <w:rsid w:val="00E63D03"/>
    <w:rsid w:val="00ED79D2"/>
    <w:rsid w:val="00EE52E5"/>
    <w:rsid w:val="00FE50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2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379"/>
    <w:pPr>
      <w:contextualSpacing/>
    </w:pPr>
  </w:style>
  <w:style w:type="table" w:styleId="TableGrid">
    <w:name w:val="Table Grid"/>
    <w:basedOn w:val="TableNormal"/>
    <w:uiPriority w:val="59"/>
    <w:rsid w:val="00FE507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4A58A9"/>
    <w:pPr>
      <w:tabs>
        <w:tab w:val="center" w:pos="4680"/>
        <w:tab w:val="right" w:pos="9360"/>
      </w:tabs>
      <w:spacing w:after="0"/>
    </w:pPr>
  </w:style>
  <w:style w:type="character" w:customStyle="1" w:styleId="HeaderChar">
    <w:name w:val="Header Char"/>
    <w:basedOn w:val="DefaultParagraphFont"/>
    <w:link w:val="Header"/>
    <w:uiPriority w:val="99"/>
    <w:rsid w:val="004A58A9"/>
  </w:style>
  <w:style w:type="paragraph" w:styleId="Footer">
    <w:name w:val="footer"/>
    <w:basedOn w:val="Normal"/>
    <w:link w:val="FooterChar"/>
    <w:uiPriority w:val="99"/>
    <w:semiHidden/>
    <w:unhideWhenUsed/>
    <w:rsid w:val="004A58A9"/>
    <w:pPr>
      <w:tabs>
        <w:tab w:val="center" w:pos="4680"/>
        <w:tab w:val="right" w:pos="9360"/>
      </w:tabs>
      <w:spacing w:after="0"/>
    </w:pPr>
  </w:style>
  <w:style w:type="character" w:customStyle="1" w:styleId="FooterChar">
    <w:name w:val="Footer Char"/>
    <w:basedOn w:val="DefaultParagraphFont"/>
    <w:link w:val="Footer"/>
    <w:uiPriority w:val="99"/>
    <w:semiHidden/>
    <w:rsid w:val="004A58A9"/>
  </w:style>
  <w:style w:type="paragraph" w:styleId="BalloonText">
    <w:name w:val="Balloon Text"/>
    <w:basedOn w:val="Normal"/>
    <w:link w:val="BalloonTextChar"/>
    <w:uiPriority w:val="99"/>
    <w:semiHidden/>
    <w:unhideWhenUsed/>
    <w:rsid w:val="00D85E8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E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0243457">
      <w:bodyDiv w:val="1"/>
      <w:marLeft w:val="0"/>
      <w:marRight w:val="0"/>
      <w:marTop w:val="0"/>
      <w:marBottom w:val="0"/>
      <w:divBdr>
        <w:top w:val="none" w:sz="0" w:space="0" w:color="auto"/>
        <w:left w:val="none" w:sz="0" w:space="0" w:color="auto"/>
        <w:bottom w:val="none" w:sz="0" w:space="0" w:color="auto"/>
        <w:right w:val="none" w:sz="0" w:space="0" w:color="auto"/>
      </w:divBdr>
      <w:divsChild>
        <w:div w:id="1797789978">
          <w:marLeft w:val="734"/>
          <w:marRight w:val="0"/>
          <w:marTop w:val="115"/>
          <w:marBottom w:val="0"/>
          <w:divBdr>
            <w:top w:val="none" w:sz="0" w:space="0" w:color="auto"/>
            <w:left w:val="none" w:sz="0" w:space="0" w:color="auto"/>
            <w:bottom w:val="none" w:sz="0" w:space="0" w:color="auto"/>
            <w:right w:val="none" w:sz="0" w:space="0" w:color="auto"/>
          </w:divBdr>
        </w:div>
        <w:div w:id="231736898">
          <w:marLeft w:val="734"/>
          <w:marRight w:val="0"/>
          <w:marTop w:val="115"/>
          <w:marBottom w:val="0"/>
          <w:divBdr>
            <w:top w:val="none" w:sz="0" w:space="0" w:color="auto"/>
            <w:left w:val="none" w:sz="0" w:space="0" w:color="auto"/>
            <w:bottom w:val="none" w:sz="0" w:space="0" w:color="auto"/>
            <w:right w:val="none" w:sz="0" w:space="0" w:color="auto"/>
          </w:divBdr>
        </w:div>
        <w:div w:id="335035725">
          <w:marLeft w:val="734"/>
          <w:marRight w:val="0"/>
          <w:marTop w:val="115"/>
          <w:marBottom w:val="0"/>
          <w:divBdr>
            <w:top w:val="none" w:sz="0" w:space="0" w:color="auto"/>
            <w:left w:val="none" w:sz="0" w:space="0" w:color="auto"/>
            <w:bottom w:val="none" w:sz="0" w:space="0" w:color="auto"/>
            <w:right w:val="none" w:sz="0" w:space="0" w:color="auto"/>
          </w:divBdr>
        </w:div>
        <w:div w:id="1213074747">
          <w:marLeft w:val="734"/>
          <w:marRight w:val="0"/>
          <w:marTop w:val="115"/>
          <w:marBottom w:val="0"/>
          <w:divBdr>
            <w:top w:val="none" w:sz="0" w:space="0" w:color="auto"/>
            <w:left w:val="none" w:sz="0" w:space="0" w:color="auto"/>
            <w:bottom w:val="none" w:sz="0" w:space="0" w:color="auto"/>
            <w:right w:val="none" w:sz="0" w:space="0" w:color="auto"/>
          </w:divBdr>
        </w:div>
        <w:div w:id="605504352">
          <w:marLeft w:val="734"/>
          <w:marRight w:val="0"/>
          <w:marTop w:val="115"/>
          <w:marBottom w:val="0"/>
          <w:divBdr>
            <w:top w:val="none" w:sz="0" w:space="0" w:color="auto"/>
            <w:left w:val="none" w:sz="0" w:space="0" w:color="auto"/>
            <w:bottom w:val="none" w:sz="0" w:space="0" w:color="auto"/>
            <w:right w:val="none" w:sz="0" w:space="0" w:color="auto"/>
          </w:divBdr>
        </w:div>
        <w:div w:id="1195534985">
          <w:marLeft w:val="734"/>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Christopher</cp:lastModifiedBy>
  <cp:revision>5</cp:revision>
  <cp:lastPrinted>2009-09-15T18:32:00Z</cp:lastPrinted>
  <dcterms:created xsi:type="dcterms:W3CDTF">2009-09-02T00:09:00Z</dcterms:created>
  <dcterms:modified xsi:type="dcterms:W3CDTF">2010-08-31T02:14:00Z</dcterms:modified>
</cp:coreProperties>
</file>